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15" w:type="dxa"/>
        <w:tblInd w:w="-426" w:type="dxa"/>
        <w:tblLook w:val="04A0" w:firstRow="1" w:lastRow="0" w:firstColumn="1" w:lastColumn="0" w:noHBand="0" w:noVBand="1"/>
      </w:tblPr>
      <w:tblGrid>
        <w:gridCol w:w="1457"/>
        <w:gridCol w:w="1457"/>
        <w:gridCol w:w="3172"/>
        <w:gridCol w:w="633"/>
        <w:gridCol w:w="633"/>
        <w:gridCol w:w="1007"/>
        <w:gridCol w:w="1356"/>
      </w:tblGrid>
      <w:tr w:rsidR="00EF3A0C" w:rsidRPr="00EF3A0C" w:rsidTr="00EF3A0C">
        <w:trPr>
          <w:trHeight w:val="315"/>
        </w:trPr>
        <w:tc>
          <w:tcPr>
            <w:tcW w:w="97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A0C" w:rsidRPr="00EF3A0C" w:rsidRDefault="00EF3A0C" w:rsidP="00EF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F3A0C" w:rsidRPr="00EF3A0C" w:rsidTr="00EF3A0C">
        <w:trPr>
          <w:trHeight w:val="315"/>
        </w:trPr>
        <w:tc>
          <w:tcPr>
            <w:tcW w:w="97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A0C" w:rsidRPr="00EF3A0C" w:rsidRDefault="00EF3A0C" w:rsidP="00EF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F3A0C" w:rsidRPr="00EF3A0C" w:rsidTr="00EF3A0C">
        <w:trPr>
          <w:trHeight w:val="360"/>
        </w:trPr>
        <w:tc>
          <w:tcPr>
            <w:tcW w:w="97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A0C" w:rsidRPr="00EF3A0C" w:rsidRDefault="00EF3A0C" w:rsidP="00EF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F3A0C" w:rsidRPr="00EF3A0C" w:rsidTr="00EF3A0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3A0C" w:rsidRPr="00EF3A0C" w:rsidTr="00EF3A0C">
        <w:trPr>
          <w:trHeight w:val="315"/>
        </w:trPr>
        <w:tc>
          <w:tcPr>
            <w:tcW w:w="97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A0C" w:rsidRPr="00EF3A0C" w:rsidRDefault="00EF3A0C" w:rsidP="00EF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F3A0C" w:rsidRPr="00EF3A0C" w:rsidTr="00EF3A0C">
        <w:trPr>
          <w:trHeight w:val="315"/>
        </w:trPr>
        <w:tc>
          <w:tcPr>
            <w:tcW w:w="97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A0C" w:rsidRPr="00EF3A0C" w:rsidRDefault="00EF3A0C" w:rsidP="00EF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2024 год </w:t>
            </w:r>
          </w:p>
        </w:tc>
      </w:tr>
      <w:tr w:rsidR="00EF3A0C" w:rsidRPr="00EF3A0C" w:rsidTr="00EF3A0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3A0C" w:rsidRPr="00EF3A0C" w:rsidTr="00EF3A0C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6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ул.Коминтерна</w:t>
            </w:r>
            <w:proofErr w:type="spellEnd"/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д.98</w:t>
            </w:r>
          </w:p>
        </w:tc>
      </w:tr>
      <w:tr w:rsidR="00EF3A0C" w:rsidRPr="00EF3A0C" w:rsidTr="00EF3A0C">
        <w:trPr>
          <w:trHeight w:val="375"/>
        </w:trPr>
        <w:tc>
          <w:tcPr>
            <w:tcW w:w="83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108900,93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1152034,38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1118777,99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943275,35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284403,57</w:t>
            </w:r>
          </w:p>
        </w:tc>
      </w:tr>
      <w:tr w:rsidR="00EF3A0C" w:rsidRPr="00EF3A0C" w:rsidTr="00EF3A0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3A0C" w:rsidRPr="00EF3A0C" w:rsidTr="00EF3A0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3A0C" w:rsidRPr="00EF3A0C" w:rsidTr="00EF3A0C">
        <w:trPr>
          <w:trHeight w:val="600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очистка козырьков от снега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1573,06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 кв.15 уборка снега с кровли (погрузчик)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5711,12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ремонт контейнерной площадки (сварочные работы)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2360,33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 уборка снега и наледи с кровли (погрузчик)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 уборка снежных навесов с кровли (погрузчик)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уборка снега и наледи с кровли (автовышка)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12906,96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07.03. посыпка придомовой территории солью (соль)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1737,06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27.04. ремонт горки на детской площадке (уголок 50*50 6м-2шт., глухари-30шт.)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3010,7</w:t>
            </w:r>
          </w:p>
        </w:tc>
      </w:tr>
      <w:tr w:rsidR="00EF3A0C" w:rsidRPr="00EF3A0C" w:rsidTr="00EF3A0C">
        <w:trPr>
          <w:trHeight w:val="82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22.05. ремонт детской площадки (</w:t>
            </w:r>
            <w:proofErr w:type="spellStart"/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проф.труба</w:t>
            </w:r>
            <w:proofErr w:type="spellEnd"/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40*40 -24м., труба проф.40*20-36м., цемент-1м., </w:t>
            </w:r>
            <w:proofErr w:type="spellStart"/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графмасса</w:t>
            </w:r>
            <w:proofErr w:type="spellEnd"/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сварочные работы)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13484,88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23.05. монтаж забора на детской </w:t>
            </w:r>
            <w:proofErr w:type="gramStart"/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площадке  (</w:t>
            </w:r>
            <w:proofErr w:type="gramEnd"/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сетка-</w:t>
            </w:r>
            <w:proofErr w:type="spellStart"/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рабица</w:t>
            </w:r>
            <w:proofErr w:type="spellEnd"/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- 4р., крепеж)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6451,9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22.05. покраска забора на детской площадке (краска-3шт., кисть-3шт.)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6903,8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30.07. 5 под. Ремонт подъездной двери (сварочные работы)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1254,12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Август: слуховые окна 5 шт.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26180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Август: ремонт подъезда №1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19262,39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05.09. установка слуховых окон (пена, </w:t>
            </w:r>
            <w:proofErr w:type="spellStart"/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автовышка)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12137,35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02.12. ремонт кровли (</w:t>
            </w:r>
            <w:proofErr w:type="spellStart"/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автовышка)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4353,78</w:t>
            </w:r>
          </w:p>
        </w:tc>
      </w:tr>
      <w:tr w:rsidR="00EF3A0C" w:rsidRPr="00EF3A0C" w:rsidTr="00EF3A0C">
        <w:trPr>
          <w:trHeight w:val="34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очистка козырьков от снега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1254,12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уборка наледи и сосулек с кровли (автовышка)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8732,02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посыпка придомовой территории </w:t>
            </w:r>
            <w:proofErr w:type="spellStart"/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песко</w:t>
            </w:r>
            <w:proofErr w:type="spellEnd"/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-соляной смесью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07.01. кв.68 устранение утечки на стояке ХВС (кран шар.д.15-1шт.)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3786,08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кв.10 устранение утечки на стояке ГВС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27.02. кв.10 нет ГВС, прогонка стояка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EF3A0C" w:rsidRPr="00EF3A0C" w:rsidTr="00EF3A0C">
        <w:trPr>
          <w:trHeight w:val="67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29.02. кв.37 устранение утечки на радиаторе отопления (сгон-1шт., пробка радиаторная-1шт., сварочные работы)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4336,08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13.03. кв.10 устранение утечки на стояке </w:t>
            </w:r>
            <w:proofErr w:type="gramStart"/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ХВС,ГВС</w:t>
            </w:r>
            <w:proofErr w:type="gram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2399,65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 кв.71,69 осмотр стояка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963,06</w:t>
            </w:r>
          </w:p>
        </w:tc>
      </w:tr>
      <w:tr w:rsidR="00EF3A0C" w:rsidRPr="00EF3A0C" w:rsidTr="00EF3A0C">
        <w:trPr>
          <w:trHeight w:val="73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25.03. кв.14 замена запорной арматуры на стояках </w:t>
            </w:r>
            <w:proofErr w:type="gramStart"/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ГВС,ХВС</w:t>
            </w:r>
            <w:proofErr w:type="gramEnd"/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(кран шар.д.15-1шт., угол-1шт., сгон-1шт.)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2894,65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 кв.69 осмотр стояка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EF3A0C" w:rsidRPr="00EF3A0C" w:rsidTr="00EF3A0C">
        <w:trPr>
          <w:trHeight w:val="561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24.04. кв.9 замена стояка канализации (труба д.110 2м-1 шт., переход-1шт., манжет-2шт., компен.патрубок-1шт.)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7417,13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16.05. кв.9 нет ГВС, прогонка стояка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1084,17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01.06. кв.33 устранение засора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2677,59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04.06. кв.81 осмотр стояков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 кв.63 устранение засора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22.07. кв.16 осмотр инж</w:t>
            </w: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енерных сетей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EF3A0C" w:rsidRPr="00EF3A0C" w:rsidTr="00EF3A0C">
        <w:trPr>
          <w:trHeight w:val="990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30.07. кв.16-19 замена стояка канализации (труба д.110 2м-1шт., 1,5м-2шт., 1м-1шт., отвод-4шт., тройник-4 шт., переход-3шт., манжет-1шт., тройник-2шт., манжет-1шт., труба д.50-0,5м.)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15072,29</w:t>
            </w:r>
          </w:p>
        </w:tc>
      </w:tr>
      <w:tr w:rsidR="00EF3A0C" w:rsidRPr="00EF3A0C" w:rsidTr="00EF3A0C">
        <w:trPr>
          <w:trHeight w:val="76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18.07. кв.74,75,72 замена стояка канализации (труба д.110 2м- 1шт., переход - 1 шт., манжета д.1101шт., тройник-2шт., переход-1 шт., хомут-1шт.)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9691,15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03.07. кв.63 устранение засора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кв.24 нет ГВС, прогонка стояка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20.08. кв.16 осмотр инженерных сетей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06.08. кв.19,22 осмотр стояка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28.08. кв.61 устранение засора канализации в подвале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 кв.24 нет ГВС, прогонка стояка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2127,59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25.09. кв.84 устранение утечки на радиаторе </w:t>
            </w:r>
            <w:proofErr w:type="gramStart"/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отопления  (</w:t>
            </w:r>
            <w:proofErr w:type="gramEnd"/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пробка рад.-2шт.)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2893,24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кв.84 осмотр системы отопления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EF3A0C" w:rsidRPr="00EF3A0C" w:rsidTr="00EF3A0C">
        <w:trPr>
          <w:trHeight w:val="690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26.09. кв.37 устранение утечки на радиаторе отопления (пробка </w:t>
            </w:r>
            <w:proofErr w:type="gramStart"/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рад.-</w:t>
            </w:r>
            <w:proofErr w:type="gramEnd"/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4шт., труба д.15-2м.)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4981,02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16.10. кв.64 холодный полотенцесушитель, прогонка стояка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кв.9 холодные радиаторы, прогонка стояка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 кв.65 холодные радиаторы, прогонка стояка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 кв.87 нет ГВС, прогонка стояка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09.10. кв.</w:t>
            </w:r>
            <w:proofErr w:type="gramStart"/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 холодные</w:t>
            </w:r>
            <w:proofErr w:type="gramEnd"/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радиаторы, прогонка стояка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24.10. кв.81 ремонт стояка канализации (кран шар.д.15-2шт., переход-1шт., труба д.110-1м., угол-1шт.)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3828,24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04.11. кв.2 холодные радиаторы, прогонка стояка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07.11. кв.46 холодные радиаторы, прогонка стояка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19.11. кв.88,89 холодные радиаторы, прогонка стояка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05.12. кв.89 холодные радиаторы, прогонка стояка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 кв.73 холодные радиаторы, прогонка стояка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кв.77 осмотр инженерных сетей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20.05. замена патрона и датчика движения (патрон, датчик движения)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2772,78</w:t>
            </w:r>
          </w:p>
        </w:tc>
      </w:tr>
      <w:tr w:rsidR="00EF3A0C" w:rsidRPr="00EF3A0C" w:rsidTr="00EF3A0C">
        <w:trPr>
          <w:trHeight w:val="40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21.06. </w:t>
            </w:r>
            <w:proofErr w:type="gramStart"/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 вводного</w:t>
            </w:r>
            <w:proofErr w:type="gramEnd"/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кабеля (СИП-25м., анкер-2шт., орех-4шт., изолента, автовышка)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18601,08</w:t>
            </w:r>
          </w:p>
        </w:tc>
      </w:tr>
      <w:tr w:rsidR="00EF3A0C" w:rsidRPr="00EF3A0C" w:rsidTr="00EF3A0C">
        <w:trPr>
          <w:trHeight w:val="360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19.11. кв.76 ремонт освещения МОП (лампочка-2шт.)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1105,89</w:t>
            </w:r>
          </w:p>
        </w:tc>
      </w:tr>
      <w:tr w:rsidR="00EF3A0C" w:rsidRPr="00EF3A0C" w:rsidTr="00EF3A0C">
        <w:trPr>
          <w:trHeight w:val="630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09.12. ревизия </w:t>
            </w:r>
            <w:proofErr w:type="spellStart"/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ремонт контактов в </w:t>
            </w:r>
            <w:proofErr w:type="spellStart"/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ВРУ (изолен</w:t>
            </w:r>
            <w:bookmarkStart w:id="0" w:name="_GoBack"/>
            <w:bookmarkEnd w:id="0"/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9809,70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26631,00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7425,00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24000,00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теплового </w:t>
            </w:r>
            <w:proofErr w:type="spellStart"/>
            <w:proofErr w:type="gramStart"/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счетчика,снятие</w:t>
            </w:r>
            <w:proofErr w:type="spellEnd"/>
            <w:proofErr w:type="gramEnd"/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показаний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lang w:eastAsia="ru-RU"/>
              </w:rPr>
              <w:t>работы по договору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93600,00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lang w:eastAsia="ru-RU"/>
              </w:rPr>
              <w:t>уборка придомовой территории ручным способом (дворник)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20250,00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59174,98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42267,84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193111,19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188091,89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20077,22</w:t>
            </w:r>
          </w:p>
        </w:tc>
      </w:tr>
      <w:tr w:rsidR="00EF3A0C" w:rsidRPr="00EF3A0C" w:rsidTr="00EF3A0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0C" w:rsidRPr="00EF3A0C" w:rsidRDefault="00EF3A0C" w:rsidP="00EF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943275,35</w:t>
            </w:r>
          </w:p>
        </w:tc>
      </w:tr>
    </w:tbl>
    <w:p w:rsidR="002029E3" w:rsidRDefault="002029E3"/>
    <w:sectPr w:rsidR="002029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A0C"/>
    <w:rsid w:val="002029E3"/>
    <w:rsid w:val="00EF3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02BC8B-8BBC-413C-ABAA-A38B58950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3A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F3A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9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873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2025-01-27T11:14:00Z</cp:lastPrinted>
  <dcterms:created xsi:type="dcterms:W3CDTF">2025-01-27T11:12:00Z</dcterms:created>
  <dcterms:modified xsi:type="dcterms:W3CDTF">2025-01-27T11:15:00Z</dcterms:modified>
</cp:coreProperties>
</file>